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986"/>
      </w:tblGrid>
      <w:tr w:rsidR="00440E7A" w:rsidRPr="00440E7A" w:rsidTr="00440E7A">
        <w:tc>
          <w:tcPr>
            <w:tcW w:w="562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440E7A" w:rsidRPr="00440E7A" w:rsidRDefault="00440E7A">
            <w:pPr>
              <w:rPr>
                <w:b/>
                <w:sz w:val="28"/>
                <w:szCs w:val="28"/>
              </w:rPr>
            </w:pPr>
            <w:r w:rsidRPr="00440E7A">
              <w:rPr>
                <w:b/>
                <w:sz w:val="28"/>
                <w:szCs w:val="28"/>
              </w:rPr>
              <w:t>Эндоскопические исследования</w:t>
            </w:r>
          </w:p>
        </w:tc>
        <w:tc>
          <w:tcPr>
            <w:tcW w:w="986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</w:p>
        </w:tc>
      </w:tr>
      <w:tr w:rsidR="00440E7A" w:rsidRPr="00440E7A" w:rsidTr="00440E7A">
        <w:tc>
          <w:tcPr>
            <w:tcW w:w="562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Фиброгастроскопия</w:t>
            </w:r>
            <w:proofErr w:type="spellEnd"/>
          </w:p>
        </w:tc>
        <w:tc>
          <w:tcPr>
            <w:tcW w:w="986" w:type="dxa"/>
          </w:tcPr>
          <w:p w:rsidR="00440E7A" w:rsidRPr="00440E7A" w:rsidRDefault="00565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40E7A" w:rsidRPr="00440E7A" w:rsidTr="00440E7A">
        <w:tc>
          <w:tcPr>
            <w:tcW w:w="562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Фиброгастроскопия</w:t>
            </w:r>
            <w:proofErr w:type="spellEnd"/>
            <w:r>
              <w:rPr>
                <w:sz w:val="28"/>
                <w:szCs w:val="28"/>
              </w:rPr>
              <w:t xml:space="preserve"> с выездом на дом</w:t>
            </w:r>
          </w:p>
        </w:tc>
        <w:tc>
          <w:tcPr>
            <w:tcW w:w="986" w:type="dxa"/>
          </w:tcPr>
          <w:p w:rsidR="00440E7A" w:rsidRPr="00440E7A" w:rsidRDefault="00AC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40E7A" w:rsidRPr="00440E7A" w:rsidTr="00440E7A">
        <w:tc>
          <w:tcPr>
            <w:tcW w:w="562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Видео-гастроскопия</w:t>
            </w:r>
          </w:p>
        </w:tc>
        <w:tc>
          <w:tcPr>
            <w:tcW w:w="986" w:type="dxa"/>
          </w:tcPr>
          <w:p w:rsidR="00440E7A" w:rsidRPr="00440E7A" w:rsidRDefault="00565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440E7A" w:rsidRPr="00440E7A" w:rsidTr="00440E7A">
        <w:tc>
          <w:tcPr>
            <w:tcW w:w="562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</w:t>
            </w:r>
            <w:proofErr w:type="spellStart"/>
            <w:r>
              <w:rPr>
                <w:sz w:val="28"/>
                <w:szCs w:val="28"/>
              </w:rPr>
              <w:t>колоноскопия</w:t>
            </w:r>
            <w:proofErr w:type="spellEnd"/>
          </w:p>
        </w:tc>
        <w:tc>
          <w:tcPr>
            <w:tcW w:w="986" w:type="dxa"/>
          </w:tcPr>
          <w:p w:rsidR="00440E7A" w:rsidRPr="00440E7A" w:rsidRDefault="00565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440E7A" w:rsidRPr="00440E7A" w:rsidTr="00440E7A">
        <w:tc>
          <w:tcPr>
            <w:tcW w:w="562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Видео-</w:t>
            </w:r>
            <w:proofErr w:type="spellStart"/>
            <w:r>
              <w:rPr>
                <w:sz w:val="28"/>
                <w:szCs w:val="28"/>
              </w:rPr>
              <w:t>ректосигмоскопия</w:t>
            </w:r>
            <w:proofErr w:type="spellEnd"/>
          </w:p>
        </w:tc>
        <w:tc>
          <w:tcPr>
            <w:tcW w:w="986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2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</w:t>
            </w:r>
          </w:p>
        </w:tc>
      </w:tr>
      <w:tr w:rsidR="00440E7A" w:rsidRPr="00440E7A" w:rsidTr="00440E7A">
        <w:tc>
          <w:tcPr>
            <w:tcW w:w="562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материала на гистологию</w:t>
            </w:r>
          </w:p>
        </w:tc>
        <w:tc>
          <w:tcPr>
            <w:tcW w:w="986" w:type="dxa"/>
          </w:tcPr>
          <w:p w:rsidR="00440E7A" w:rsidRPr="00AC23FB" w:rsidRDefault="00AC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440E7A" w:rsidRPr="00440E7A" w:rsidTr="00440E7A">
        <w:tc>
          <w:tcPr>
            <w:tcW w:w="562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Забор материала на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pylori</w:t>
            </w:r>
          </w:p>
        </w:tc>
        <w:tc>
          <w:tcPr>
            <w:tcW w:w="986" w:type="dxa"/>
          </w:tcPr>
          <w:p w:rsidR="00440E7A" w:rsidRPr="00440E7A" w:rsidRDefault="00AC23F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</w:tr>
      <w:tr w:rsidR="00440E7A" w:rsidRPr="00440E7A" w:rsidTr="00440E7A">
        <w:tc>
          <w:tcPr>
            <w:tcW w:w="562" w:type="dxa"/>
          </w:tcPr>
          <w:p w:rsidR="00440E7A" w:rsidRPr="00440E7A" w:rsidRDefault="00440E7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797" w:type="dxa"/>
          </w:tcPr>
          <w:p w:rsidR="00440E7A" w:rsidRP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Экспресс-тестирование на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pylori</w:t>
            </w:r>
          </w:p>
        </w:tc>
        <w:tc>
          <w:tcPr>
            <w:tcW w:w="986" w:type="dxa"/>
          </w:tcPr>
          <w:p w:rsidR="00440E7A" w:rsidRPr="00440E7A" w:rsidRDefault="00AC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40E7A" w:rsidRPr="00440E7A" w:rsidTr="00440E7A">
        <w:tc>
          <w:tcPr>
            <w:tcW w:w="562" w:type="dxa"/>
          </w:tcPr>
          <w:p w:rsidR="00440E7A" w:rsidRDefault="00440E7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797" w:type="dxa"/>
          </w:tcPr>
          <w:p w:rsidR="00440E7A" w:rsidRDefault="00440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на диск и фотографии</w:t>
            </w:r>
          </w:p>
        </w:tc>
        <w:tc>
          <w:tcPr>
            <w:tcW w:w="986" w:type="dxa"/>
          </w:tcPr>
          <w:p w:rsidR="00440E7A" w:rsidRDefault="00AC2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  <w:bookmarkStart w:id="0" w:name="_GoBack"/>
            <w:bookmarkEnd w:id="0"/>
          </w:p>
        </w:tc>
      </w:tr>
    </w:tbl>
    <w:p w:rsidR="003F77DE" w:rsidRDefault="003F77DE"/>
    <w:sectPr w:rsidR="003F77DE" w:rsidSect="00440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7A"/>
    <w:rsid w:val="003F77DE"/>
    <w:rsid w:val="00440E7A"/>
    <w:rsid w:val="00565259"/>
    <w:rsid w:val="00A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BF93"/>
  <w15:chartTrackingRefBased/>
  <w15:docId w15:val="{E657F9B8-469C-40F7-B18D-3A04E9E9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МедИМ</dc:creator>
  <cp:keywords/>
  <dc:description/>
  <cp:lastModifiedBy>Пользователь Windows</cp:lastModifiedBy>
  <cp:revision>3</cp:revision>
  <dcterms:created xsi:type="dcterms:W3CDTF">2016-10-12T11:32:00Z</dcterms:created>
  <dcterms:modified xsi:type="dcterms:W3CDTF">2025-08-15T08:13:00Z</dcterms:modified>
</cp:coreProperties>
</file>